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Yu Gothic" w:hAnsi="Yu Gothic" w:eastAsia="Yu Gothic"/>
          <w:b/>
          <w:color w:val="1E3A5F"/>
          <w:sz w:val="44"/>
        </w:rPr>
        <w:t>気体の法則</w:t>
      </w:r>
    </w:p>
    <w:p>
      <w:pPr>
        <w:spacing w:before="0" w:after="80"/>
        <w:pBdr>
          <w:bottom w:val="single" w:sz="12" w:space="1" w:color="1E3A5F"/>
        </w:pBdr>
      </w:pPr>
      <w:r>
        <w:rPr>
          <w:rFonts w:ascii="Yu Gothic" w:hAnsi="Yu Gothic" w:eastAsia="Yu Gothic"/>
          <w:b w:val="0"/>
          <w:color w:val="1A1A1A"/>
          <w:sz w:val="22"/>
        </w:rPr>
        <w:t>問題演習　｜　問題演習 — ボイル・シャルルの法則・状態方程式・分圧</w:t>
      </w:r>
    </w:p>
    <w:p>
      <w:pPr>
        <w:spacing w:before="120" w:after="160"/>
        <w:jc w:val="right"/>
      </w:pPr>
      <w:r>
        <w:rPr>
          <w:rFonts w:ascii="Yu Gothic" w:hAnsi="Yu Gothic" w:eastAsia="Yu Gothic"/>
          <w:b w:val="0"/>
          <w:color w:val="1A1A1A"/>
          <w:sz w:val="20"/>
          <w:u w:val="single"/>
        </w:rPr>
        <w:t xml:space="preserve">組　　　番　　　氏名　　　　　　　　　　　　　</w:t>
      </w:r>
    </w:p>
    <w:p>
      <w:pPr>
        <w:spacing w:after="200" w:line="336" w:lineRule="auto"/>
      </w:pPr>
      <w:r>
        <w:rPr>
          <w:rFonts w:ascii="Yu Mincho" w:hAnsi="Yu Mincho" w:eastAsia="Yu Mincho"/>
          <w:b w:val="0"/>
          <w:sz w:val="21"/>
        </w:rPr>
        <w:t>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　／　絶対温度 T(K)＝t(℃)＋273</w:t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問1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温度を一定に保ったまま、1.0×10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3.0 L を占める気体の圧力を 1.5×10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問2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圧力を一定に保ったまま、27℃ で 6.0 L を占める気体の温度を 127℃ にした。このときの気体の体積は何 L か。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問3　</w:t>
      </w:r>
      <w:r>
        <w:rPr>
          <w:rFonts w:ascii="Yu Gothic" w:hAnsi="Yu Gothic" w:eastAsia="Yu Gothic"/>
          <w:b/>
          <w:color w:val="B56A1A"/>
          <w:sz w:val="21"/>
        </w:rPr>
        <w:t>［基礎］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 5.0 L を占める気体を、87℃、2.0×10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にした。このときの気体の体積は何 L か。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問4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で、体積 24.9 L を占める気体がある。この気体の物質量は何 mol か。（気体定数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問5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ある気体 0.44 g を、27℃、1.0×10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のもとで測ると、体積は 0.249 L であった。この気体の分子量を求めよ。（気体定数 R＝8.3×10</w:t>
      </w:r>
      <w:r>
        <w:rPr>
          <w:rFonts w:ascii="Yu Mincho" w:hAnsi="Yu Mincho" w:eastAsia="Yu Mincho"/>
          <w:b w:val="0"/>
          <w:sz w:val="21"/>
          <w:vertAlign w:val="superscript"/>
        </w:rPr>
        <w:t>3</w:t>
      </w:r>
      <w:r>
        <w:rPr>
          <w:rFonts w:ascii="Yu Mincho" w:hAnsi="Yu Mincho" w:eastAsia="Yu Mincho"/>
          <w:b w:val="0"/>
          <w:sz w:val="21"/>
        </w:rPr>
        <w:t xml:space="preserve"> Pa·L/(mol·K)）</w:t>
      </w:r>
    </w:p>
    <w:p>
      <w:r>
        <w:br w:type="page"/>
      </w:r>
    </w:p>
    <w:p>
      <w:pPr>
        <w:spacing w:before="40" w:after="160"/>
        <w:pBdr>
          <w:bottom w:val="single" w:sz="6" w:space="1" w:color="1E3A5F"/>
        </w:pBdr>
      </w:pPr>
      <w:r>
        <w:rPr>
          <w:rFonts w:ascii="Yu Gothic" w:hAnsi="Yu Gothic" w:eastAsia="Yu Gothic"/>
          <w:b/>
          <w:color w:val="1E3A5F"/>
          <w:sz w:val="30"/>
        </w:rPr>
        <w:t xml:space="preserve">問6　</w:t>
      </w:r>
      <w:r>
        <w:rPr>
          <w:rFonts w:ascii="Yu Gothic" w:hAnsi="Yu Gothic" w:eastAsia="Yu Gothic"/>
          <w:b/>
          <w:color w:val="1E3A5F"/>
          <w:sz w:val="21"/>
        </w:rPr>
        <w:t>［標準］</w:t>
      </w:r>
    </w:p>
    <w:p>
      <w:pPr>
        <w:spacing w:before="40" w:after="120" w:line="360" w:lineRule="auto"/>
      </w:pPr>
      <w:r>
        <w:rPr>
          <w:rFonts w:ascii="Yu Mincho" w:hAnsi="Yu Mincho" w:eastAsia="Yu Mincho"/>
          <w:b w:val="0"/>
          <w:sz w:val="21"/>
        </w:rPr>
        <w:t>窒素 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0.30 mol と酸素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0.20 mol を混合した気体がある。この混合気体の全圧が 1.0×10</w:t>
      </w:r>
      <w:r>
        <w:rPr>
          <w:rFonts w:ascii="Yu Mincho" w:hAnsi="Yu Mincho" w:eastAsia="Yu Mincho"/>
          <w:b w:val="0"/>
          <w:sz w:val="21"/>
          <w:vertAlign w:val="superscript"/>
        </w:rPr>
        <w:t>5</w:t>
      </w:r>
      <w:r>
        <w:rPr>
          <w:rFonts w:ascii="Yu Mincho" w:hAnsi="Yu Mincho" w:eastAsia="Yu Mincho"/>
          <w:b w:val="0"/>
          <w:sz w:val="21"/>
        </w:rPr>
        <w:t xml:space="preserve"> Pa のとき、N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と O</w:t>
      </w:r>
      <w:r>
        <w:rPr>
          <w:rFonts w:ascii="Yu Mincho" w:hAnsi="Yu Mincho" w:eastAsia="Yu Mincho"/>
          <w:b w:val="0"/>
          <w:sz w:val="21"/>
          <w:vertAlign w:val="subscript"/>
        </w:rPr>
        <w:t>2</w:t>
      </w:r>
      <w:r>
        <w:rPr>
          <w:rFonts w:ascii="Yu Mincho" w:hAnsi="Yu Mincho" w:eastAsia="Yu Mincho"/>
          <w:b w:val="0"/>
          <w:sz w:val="21"/>
        </w:rPr>
        <w:t xml:space="preserve"> の分圧をそれぞれ求めよ。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3288"/>
      <w:gridCol w:w="3288"/>
      <w:gridCol w:w="3288"/>
    </w:tblGrid>
    <w:tr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気体の法則　問題演習</w:t>
          </w: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</w:p>
      </w:tc>
      <w:tc>
        <w:tcPr>
          <w:tcW w:type="dxa" w:w="3288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469988" cy="43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hoth_logo_yok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88" cy="43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6803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</w:pPr>
          <w:r>
            <w:rPr>
              <w:rFonts w:ascii="Yu Gothic" w:hAnsi="Yu Gothic" w:eastAsia="Yu Gothic"/>
              <w:b w:val="0"/>
              <w:color w:val="1E3A5F"/>
              <w:sz w:val="18"/>
            </w:rPr>
            <w:t>理論化学　／　気体の法則</w:t>
          </w:r>
        </w:p>
      </w:tc>
      <w:tc>
        <w:tcPr>
          <w:tcW w:type="dxa" w:w="3061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spacing w:before="0" w:after="0"/>
            <w:jc w:val="right"/>
          </w:pPr>
          <w:r>
            <w:rPr>
              <w:rFonts w:ascii="Yu Gothic" w:hAnsi="Yu Gothic" w:eastAsia="Yu Gothic"/>
              <w:b w:val="0"/>
              <w:color w:val="1A1A1A"/>
              <w:sz w:val="18"/>
            </w:rPr>
            <w:t>問題演習</w:t>
          </w:r>
        </w:p>
      </w:tc>
    </w:tr>
  </w:tbl>
  <w:p>
    <w:pPr>
      <w:spacing w:before="40" w:after="0"/>
      <w:pBdr>
        <w:bottom w:val="single" w:sz="8" w:space="1" w:color="1E3A5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