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Yu Gothic" w:hAnsi="Yu Gothic" w:eastAsia="Yu Gothic"/>
          <w:b/>
          <w:color w:val="1E3A5F"/>
          <w:sz w:val="44"/>
        </w:rPr>
        <w:t>気体の法則</w:t>
      </w:r>
    </w:p>
    <w:p>
      <w:pPr>
        <w:spacing w:before="0" w:after="80"/>
        <w:pBdr>
          <w:bottom w:val="single" w:sz="12" w:space="1" w:color="1E3A5F"/>
        </w:pBdr>
      </w:pPr>
      <w:r>
        <w:rPr>
          <w:rFonts w:ascii="Yu Gothic" w:hAnsi="Yu Gothic" w:eastAsia="Yu Gothic"/>
          <w:b w:val="0"/>
          <w:color w:val="1A1A1A"/>
          <w:sz w:val="22"/>
        </w:rPr>
        <w:t>授業プリント　｜　圧力・体積・温度の関係</w:t>
      </w:r>
    </w:p>
    <w:p>
      <w:pPr>
        <w:spacing w:before="120" w:after="160"/>
        <w:jc w:val="right"/>
      </w:pPr>
      <w:r>
        <w:rPr>
          <w:rFonts w:ascii="Yu Gothic" w:hAnsi="Yu Gothic" w:eastAsia="Yu Gothic"/>
          <w:b w:val="0"/>
          <w:color w:val="1A1A1A"/>
          <w:sz w:val="20"/>
          <w:u w:val="single"/>
        </w:rPr>
        <w:t xml:space="preserve">組　　　番　　　氏名　　　　　　　　　　　　　</w:t>
      </w:r>
    </w:p>
    <w:p>
      <w:pPr>
        <w:keepNext/>
        <w:keepLines/>
        <w:spacing w:before="600" w:after="200"/>
        <w:pBdr>
          <w:bottom w:val="single" w:sz="8" w:space="1" w:color="1E3A5F"/>
        </w:pBdr>
      </w:pPr>
      <w:r>
        <w:rPr>
          <w:rFonts w:ascii="Yu Gothic" w:hAnsi="Yu Gothic" w:eastAsia="Yu Gothic"/>
          <w:b/>
          <w:color w:val="1E3A5F"/>
          <w:sz w:val="28"/>
        </w:rPr>
        <w:t xml:space="preserve">§1　</w:t>
      </w:r>
      <w:r>
        <w:rPr>
          <w:rFonts w:ascii="Yu Gothic" w:hAnsi="Yu Gothic" w:eastAsia="Yu Gothic"/>
          <w:b/>
          <w:color w:val="1E3A5F"/>
          <w:sz w:val="28"/>
        </w:rPr>
        <w:t>ボイル・シャルルの法則 — 気体のふるまい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FBF4EA"/>
          </w:tcPr>
          <w:p>
            <w:pPr>
              <w:spacing w:before="40" w:after="40" w:line="384" w:lineRule="auto"/>
              <w:keepLines/>
              <w:pBdr>
                <w:left w:val="single" w:sz="18" w:space="1" w:color="B56A1A"/>
              </w:pBdr>
            </w:pPr>
            <w:r>
              <w:rPr>
                <w:rFonts w:ascii="Yu Gothic" w:hAnsi="Yu Gothic" w:eastAsia="Yu Gothic"/>
                <w:b/>
                <w:color w:val="B56A1A"/>
                <w:sz w:val="22"/>
              </w:rPr>
              <w:t xml:space="preserve">考えてみよう　</w:t>
            </w:r>
            <w:r>
              <w:rPr>
                <w:rFonts w:ascii="Yu Mincho" w:hAnsi="Yu Mincho" w:eastAsia="Yu Mincho"/>
                <w:b w:val="0"/>
                <w:sz w:val="21"/>
              </w:rPr>
              <w:t>注射器の先をふさいで押すと、中の空気は縮む。冷えた風船を温めると、ふくらむ。気体の体積は、圧力と温度によって規則正しく変化する。この関係を発見したのがボイルとシャルルだ。気体の圧力・体積・温度には、どんな関係があるのだろう？</w:t>
            </w:r>
          </w:p>
        </w:tc>
      </w:tr>
    </w:tbl>
    <w:p>
      <w:pPr>
        <w:keepNext/>
        <w:keepLines/>
        <w:spacing w:before="60" w:after="140" w:line="456" w:lineRule="auto"/>
      </w:pPr>
      <w:r>
        <w:rPr>
          <w:rFonts w:ascii="Yu Mincho" w:hAnsi="Yu Mincho" w:eastAsia="Yu Mincho"/>
          <w:b w:val="0"/>
          <w:sz w:val="21"/>
        </w:rPr>
        <w:t>気体の体積は、圧力と温度によって変化します。</w:t>
      </w:r>
      <w:r>
        <w:rPr>
          <w:rFonts w:ascii="Yu Mincho" w:hAnsi="Yu Mincho" w:eastAsia="Yu Mincho"/>
          <w:b/>
          <w:color w:val="1E3A5F"/>
          <w:sz w:val="21"/>
        </w:rPr>
        <w:t>ボイルの法則</w:t>
      </w:r>
      <w:r>
        <w:rPr>
          <w:rFonts w:ascii="Yu Mincho" w:hAnsi="Yu Mincho" w:eastAsia="Yu Mincho"/>
          <w:b w:val="0"/>
          <w:sz w:val="21"/>
        </w:rPr>
        <w:t>は「温度一定のとき、気体の体積は圧力に反比例する（PV＝一定）」、</w:t>
      </w:r>
      <w:r>
        <w:rPr>
          <w:rFonts w:ascii="Yu Mincho" w:hAnsi="Yu Mincho" w:eastAsia="Yu Mincho"/>
          <w:b/>
          <w:color w:val="1E3A5F"/>
          <w:sz w:val="21"/>
        </w:rPr>
        <w:t>シャルルの法則</w:t>
      </w:r>
      <w:r>
        <w:rPr>
          <w:rFonts w:ascii="Yu Mincho" w:hAnsi="Yu Mincho" w:eastAsia="Yu Mincho"/>
          <w:b w:val="0"/>
          <w:sz w:val="21"/>
        </w:rPr>
        <w:t>は「圧力一定のとき、気体の体積は絶対温度に比例する（V/T＝一定）」という法則です。この2つを合わせると、</w:t>
      </w:r>
      <w:r>
        <w:rPr>
          <w:rFonts w:ascii="Yu Mincho" w:hAnsi="Yu Mincho" w:eastAsia="Yu Mincho"/>
          <w:b/>
          <w:color w:val="1E3A5F"/>
          <w:sz w:val="21"/>
        </w:rPr>
        <w:t>ボイル・シャルルの法則（PV/T＝一定）</w:t>
      </w:r>
      <w:r>
        <w:rPr>
          <w:rFonts w:ascii="Yu Mincho" w:hAnsi="Yu Mincho" w:eastAsia="Yu Mincho"/>
          <w:b w:val="0"/>
          <w:sz w:val="21"/>
        </w:rPr>
        <w:t>が得られます。</w:t>
      </w:r>
    </w:p>
    <w:p>
      <w:pPr>
        <w:keepNext/>
        <w:keepLines/>
        <w:spacing w:before="120" w:after="40"/>
        <w:jc w:val="center"/>
      </w:pPr>
      <w:r>
        <w:drawing>
          <wp:inline xmlns:a="http://schemas.openxmlformats.org/drawingml/2006/main" xmlns:pic="http://schemas.openxmlformats.org/drawingml/2006/picture">
            <wp:extent cx="6192000" cy="29940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oyle_charle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2000" cy="29940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Next/>
        <w:keepLines/>
        <w:spacing w:before="0" w:after="160"/>
        <w:jc w:val="center"/>
      </w:pPr>
      <w:r>
        <w:rPr>
          <w:rFonts w:ascii="Yu Gothic" w:hAnsi="Yu Gothic" w:eastAsia="Yu Gothic"/>
          <w:b w:val="0"/>
          <w:color w:val="555555"/>
          <w:sz w:val="18"/>
        </w:rPr>
        <w:t>図1: ボイルの法則（PV=一定）とシャルルの法則（V/T=一定）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F2F5F8"/>
          </w:tcPr>
          <w:p>
            <w:pPr>
              <w:keepLines/>
              <w:spacing w:after="40"/>
            </w:pPr>
            <w:r>
              <w:rPr>
                <w:rFonts w:ascii="Yu Gothic" w:hAnsi="Yu Gothic" w:eastAsia="Yu Gothic"/>
                <w:b/>
                <w:color w:val="1E3A5F"/>
                <w:sz w:val="20"/>
              </w:rPr>
              <w:t>気体の基本法則</w:t>
            </w:r>
          </w:p>
          <w:p>
            <w:pPr>
              <w:keepLines/>
              <w:spacing w:before="20" w:after="20"/>
              <w:jc w:val="center"/>
            </w:pPr>
            <w:r>
              <w:rPr>
                <w:rFonts w:ascii="Yu Mincho" w:hAnsi="Yu Mincho" w:eastAsia="Yu Mincho"/>
                <w:b w:val="0"/>
                <w:sz w:val="24"/>
              </w:rPr>
              <w:t>ボイルの法則：PV ＝ 一定（温度一定）</w:t>
            </w:r>
          </w:p>
          <w:p>
            <w:pPr>
              <w:keepLines/>
              <w:spacing w:before="20" w:after="20"/>
              <w:jc w:val="center"/>
            </w:pPr>
            <w:r>
              <w:rPr>
                <w:rFonts w:ascii="Yu Mincho" w:hAnsi="Yu Mincho" w:eastAsia="Yu Mincho"/>
                <w:b w:val="0"/>
                <w:sz w:val="24"/>
              </w:rPr>
              <w:t>シャルルの法則：V/T ＝ 一定（圧力一定、T は絶対温度 K）</w:t>
            </w:r>
          </w:p>
          <w:p>
            <w:pPr>
              <w:keepLines/>
              <w:spacing w:before="20" w:after="20"/>
              <w:jc w:val="center"/>
            </w:pPr>
            <w:r>
              <w:rPr>
                <w:rFonts w:ascii="Yu Mincho" w:hAnsi="Yu Mincho" w:eastAsia="Yu Mincho"/>
                <w:b w:val="0"/>
                <w:sz w:val="24"/>
              </w:rPr>
              <w:t>ボイル・シャルルの法則：PV/T ＝ 一定</w:t>
            </w:r>
          </w:p>
        </w:tc>
      </w:tr>
    </w:tbl>
    <w:p>
      <w:pPr>
        <w:keepNext/>
        <w:keepLines/>
        <w:spacing w:before="600" w:after="200"/>
        <w:pBdr>
          <w:bottom w:val="single" w:sz="8" w:space="1" w:color="1E3A5F"/>
        </w:pBdr>
      </w:pPr>
      <w:r>
        <w:rPr>
          <w:rFonts w:ascii="Yu Gothic" w:hAnsi="Yu Gothic" w:eastAsia="Yu Gothic"/>
          <w:b/>
          <w:color w:val="1E3A5F"/>
          <w:sz w:val="28"/>
        </w:rPr>
        <w:t xml:space="preserve">§2　</w:t>
      </w:r>
      <w:r>
        <w:rPr>
          <w:rFonts w:ascii="Yu Gothic" w:hAnsi="Yu Gothic" w:eastAsia="Yu Gothic"/>
          <w:b/>
          <w:color w:val="1E3A5F"/>
          <w:sz w:val="28"/>
        </w:rPr>
        <w:t>絶対温度 — 気体計算の温度の基準</w:t>
      </w:r>
    </w:p>
    <w:p>
      <w:pPr>
        <w:keepNext/>
        <w:keepLines/>
        <w:spacing w:before="60" w:after="140" w:line="456" w:lineRule="auto"/>
      </w:pPr>
      <w:r>
        <w:rPr>
          <w:rFonts w:ascii="Yu Mincho" w:hAnsi="Yu Mincho" w:eastAsia="Yu Mincho"/>
          <w:b w:val="0"/>
          <w:sz w:val="21"/>
        </w:rPr>
        <w:t>気体の計算では、セルシウス温度（℃）ではなく</w:t>
      </w:r>
      <w:r>
        <w:rPr>
          <w:rFonts w:ascii="Yu Mincho" w:hAnsi="Yu Mincho" w:eastAsia="Yu Mincho"/>
          <w:b/>
          <w:color w:val="1E3A5F"/>
          <w:sz w:val="21"/>
        </w:rPr>
        <w:t>絶対温度（ケルビン、K）</w:t>
      </w:r>
      <w:r>
        <w:rPr>
          <w:rFonts w:ascii="Yu Mincho" w:hAnsi="Yu Mincho" w:eastAsia="Yu Mincho"/>
          <w:b w:val="0"/>
          <w:sz w:val="21"/>
        </w:rPr>
        <w:t>を使います。−273℃を0 K（絶対零度）とする温度目盛りで、シャルルの法則やこのあとの状態方程式は絶対温度で考えます。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F2F5F8"/>
          </w:tcPr>
          <w:p>
            <w:pPr>
              <w:keepLines/>
              <w:spacing w:after="40"/>
            </w:pPr>
            <w:r>
              <w:rPr>
                <w:rFonts w:ascii="Yu Gothic" w:hAnsi="Yu Gothic" w:eastAsia="Yu Gothic"/>
                <w:b/>
                <w:color w:val="1E3A5F"/>
                <w:sz w:val="20"/>
              </w:rPr>
              <w:t>絶対温度とセルシウス温度の関係</w:t>
            </w:r>
          </w:p>
          <w:p>
            <w:pPr>
              <w:keepLines/>
              <w:spacing w:before="20" w:after="20"/>
              <w:jc w:val="center"/>
            </w:pPr>
            <w:r>
              <w:rPr>
                <w:rFonts w:ascii="Yu Mincho" w:hAnsi="Yu Mincho" w:eastAsia="Yu Mincho"/>
                <w:b w:val="0"/>
                <w:sz w:val="24"/>
              </w:rPr>
              <w:t>絶対温度 T（K）＝ セルシウス温度 t（℃）＋ 273</w:t>
            </w:r>
          </w:p>
          <w:p>
            <w:pPr>
              <w:keepLines/>
              <w:spacing w:before="20" w:after="20"/>
              <w:jc w:val="center"/>
            </w:pPr>
            <w:r>
              <w:rPr>
                <w:rFonts w:ascii="Yu Mincho" w:hAnsi="Yu Mincho" w:eastAsia="Yu Mincho"/>
                <w:b w:val="0"/>
                <w:sz w:val="24"/>
              </w:rPr>
              <w:t>例：27℃ → 27 ＋ 273 ＝ 300 K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EEF2F7"/>
            <w:tcBorders>
              <w:top w:val="single" w:sz="6" w:color="1E3A5F" w:space="0"/>
              <w:left w:val="single" w:sz="6" w:color="1E3A5F" w:space="0"/>
              <w:bottom w:val="single" w:sz="6" w:color="1E3A5F" w:space="0"/>
              <w:right w:val="single" w:sz="6" w:color="1E3A5F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1E3A5F"/>
                <w:sz w:val="22"/>
              </w:rPr>
              <w:t>絶対温度のポイント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3A5F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/>
                <w:color w:val="1E3A5F"/>
                <w:sz w:val="21"/>
              </w:rPr>
              <w:t>絶対温度 T（K）＝ t（℃）＋ 273</w:t>
            </w:r>
            <w:r>
              <w:rPr>
                <w:rFonts w:ascii="Yu Mincho" w:hAnsi="Yu Mincho" w:eastAsia="Yu Mincho"/>
                <w:b w:val="0"/>
                <w:sz w:val="21"/>
              </w:rPr>
              <w:t>。気体計算では必ず K に直す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3A5F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/>
                <w:color w:val="1E3A5F"/>
                <w:sz w:val="21"/>
              </w:rPr>
              <w:t>絶対零度（0 K ＝ −273℃）</w:t>
            </w:r>
            <w:r>
              <w:rPr>
                <w:rFonts w:ascii="Yu Mincho" w:hAnsi="Yu Mincho" w:eastAsia="Yu Mincho"/>
                <w:b w:val="0"/>
                <w:sz w:val="21"/>
              </w:rPr>
              <w:t>：気体の体積が0になる理論上の最低温度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3A5F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シャルルの法則・状態方程式の「温度」はすべて絶対温度</w:t>
            </w:r>
          </w:p>
        </w:tc>
      </w:tr>
    </w:tbl>
    <w:p>
      <w:pPr>
        <w:spacing w:before="40" w:after="80"/>
        <w:ind w:left="227"/>
      </w:pPr>
      <w:r>
        <w:rPr>
          <w:rFonts w:ascii="Yu Gothic" w:hAnsi="Yu Gothic" w:eastAsia="Yu Gothic"/>
          <w:b/>
          <w:color w:val="555555"/>
          <w:sz w:val="19"/>
        </w:rPr>
        <w:t xml:space="preserve">補足　</w:t>
      </w:r>
      <w:r>
        <w:rPr>
          <w:rFonts w:ascii="Yu Mincho" w:hAnsi="Yu Mincho" w:eastAsia="Yu Mincho"/>
          <w:b w:val="0"/>
          <w:color w:val="555555"/>
          <w:sz w:val="19"/>
        </w:rPr>
        <w:t>気体の計算で最も多いミスが「℃のまま計算してしまう」こと。シャルルの法則も状態方程式も、温度は必ず絶対温度（K）で代入する。27℃なら300 K、0℃なら273 Kに直してから計算する。</w:t>
      </w:r>
    </w:p>
    <w:p>
      <w:pPr>
        <w:keepNext/>
        <w:keepLines/>
        <w:spacing w:before="600" w:after="200"/>
        <w:pBdr>
          <w:bottom w:val="single" w:sz="8" w:space="1" w:color="1E3A5F"/>
        </w:pBdr>
      </w:pPr>
      <w:r>
        <w:rPr>
          <w:rFonts w:ascii="Yu Gothic" w:hAnsi="Yu Gothic" w:eastAsia="Yu Gothic"/>
          <w:b/>
          <w:color w:val="1E3A5F"/>
          <w:sz w:val="28"/>
        </w:rPr>
        <w:t xml:space="preserve">§3　</w:t>
      </w:r>
      <w:r>
        <w:rPr>
          <w:rFonts w:ascii="Yu Gothic" w:hAnsi="Yu Gothic" w:eastAsia="Yu Gothic"/>
          <w:b/>
          <w:color w:val="1E3A5F"/>
          <w:sz w:val="28"/>
        </w:rPr>
        <w:t>気体の状態方程式 — PV＝nRT</w:t>
      </w:r>
    </w:p>
    <w:p>
      <w:pPr>
        <w:keepNext/>
        <w:keepLines/>
        <w:spacing w:before="60" w:after="140" w:line="456" w:lineRule="auto"/>
      </w:pPr>
      <w:r>
        <w:rPr>
          <w:rFonts w:ascii="Yu Mincho" w:hAnsi="Yu Mincho" w:eastAsia="Yu Mincho"/>
          <w:b w:val="0"/>
          <w:sz w:val="21"/>
        </w:rPr>
        <w:t>ボイル・シャルルの法則に物質量を組み込むと、気体の状態を表す最も重要な式</w:t>
      </w:r>
      <w:r>
        <w:rPr>
          <w:rFonts w:ascii="Yu Mincho" w:hAnsi="Yu Mincho" w:eastAsia="Yu Mincho"/>
          <w:b/>
          <w:color w:val="1E3A5F"/>
          <w:sz w:val="21"/>
        </w:rPr>
        <w:t>気体の状態方程式 PV＝nRT</w:t>
      </w:r>
      <w:r>
        <w:rPr>
          <w:rFonts w:ascii="Yu Mincho" w:hAnsi="Yu Mincho" w:eastAsia="Yu Mincho"/>
          <w:b w:val="0"/>
          <w:sz w:val="21"/>
        </w:rPr>
        <w:t xml:space="preserve"> が得られます。気体の圧力・体積・物質量・温度を結びつける、気体計算の中心的な式です。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F2F5F8"/>
          </w:tcPr>
          <w:p>
            <w:pPr>
              <w:keepLines/>
              <w:spacing w:after="40"/>
            </w:pPr>
            <w:r>
              <w:rPr>
                <w:rFonts w:ascii="Yu Gothic" w:hAnsi="Yu Gothic" w:eastAsia="Yu Gothic"/>
                <w:b/>
                <w:color w:val="1E3A5F"/>
                <w:sz w:val="20"/>
              </w:rPr>
              <w:t>気体の状態方程式</w:t>
            </w:r>
          </w:p>
          <w:p>
            <w:pPr>
              <w:keepLines/>
              <w:spacing w:before="20" w:after="20"/>
              <w:jc w:val="center"/>
            </w:pPr>
            <w:r>
              <w:rPr>
                <w:rFonts w:ascii="Yu Mincho" w:hAnsi="Yu Mincho" w:eastAsia="Yu Mincho"/>
                <w:b w:val="0"/>
                <w:sz w:val="24"/>
              </w:rPr>
              <w:t>PV ＝ nRT</w:t>
            </w:r>
          </w:p>
          <w:p>
            <w:pPr>
              <w:keepLines/>
              <w:spacing w:before="20" w:after="20"/>
              <w:jc w:val="center"/>
            </w:pPr>
            <w:r>
              <w:rPr>
                <w:rFonts w:ascii="Yu Mincho" w:hAnsi="Yu Mincho" w:eastAsia="Yu Mincho"/>
                <w:b w:val="0"/>
                <w:sz w:val="24"/>
              </w:rPr>
              <w:t>P：圧力（Pa）、V：体積（L または m³）、n：物質量（mol）、</w:t>
            </w:r>
          </w:p>
          <w:p>
            <w:pPr>
              <w:keepLines/>
              <w:spacing w:before="20" w:after="20"/>
              <w:jc w:val="center"/>
            </w:pPr>
            <w:r>
              <w:rPr>
                <w:rFonts w:ascii="Yu Mincho" w:hAnsi="Yu Mincho" w:eastAsia="Yu Mincho"/>
                <w:b w:val="0"/>
                <w:sz w:val="24"/>
              </w:rPr>
              <w:t>T：絶対温度（K）、R：気体定数（8.31×10³ Pa·L/(mol·K)）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EEF2F7"/>
            <w:tcBorders>
              <w:top w:val="single" w:sz="6" w:color="1E3A5F" w:space="0"/>
              <w:left w:val="single" w:sz="6" w:color="1E3A5F" w:space="0"/>
              <w:bottom w:val="single" w:sz="6" w:color="1E3A5F" w:space="0"/>
              <w:right w:val="single" w:sz="6" w:color="1E3A5F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1E3A5F"/>
                <w:sz w:val="22"/>
              </w:rPr>
              <w:t>状態方程式のポイント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3A5F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/>
                <w:color w:val="1E3A5F"/>
                <w:sz w:val="21"/>
              </w:rPr>
              <w:t>PV ＝ nRT</w:t>
            </w:r>
            <w:r>
              <w:rPr>
                <w:rFonts w:ascii="Yu Mincho" w:hAnsi="Yu Mincho" w:eastAsia="Yu Mincho"/>
                <w:b w:val="0"/>
                <w:sz w:val="21"/>
              </w:rPr>
              <w:t>：気体の圧力・体積・物質量・温度の関係を表す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3A5F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気体定数 R ＝ 8.31×10³ Pa·L/(mol·K)（単位をそろえて使う）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3A5F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n ＝ w/M（質量÷モル質量）を代入すると、分子量 M を求める式に変形できる</w:t>
            </w:r>
          </w:p>
        </w:tc>
      </w:tr>
    </w:tbl>
    <w:p>
      <w:pPr>
        <w:spacing w:before="40" w:after="80"/>
        <w:ind w:left="227"/>
      </w:pPr>
      <w:r>
        <w:rPr>
          <w:rFonts w:ascii="Yu Gothic" w:hAnsi="Yu Gothic" w:eastAsia="Yu Gothic"/>
          <w:b/>
          <w:color w:val="555555"/>
          <w:sz w:val="19"/>
        </w:rPr>
        <w:t xml:space="preserve">補足　</w:t>
      </w:r>
      <w:r>
        <w:rPr>
          <w:rFonts w:ascii="Yu Mincho" w:hAnsi="Yu Mincho" w:eastAsia="Yu Mincho"/>
          <w:b w:val="0"/>
          <w:color w:val="555555"/>
          <w:sz w:val="19"/>
        </w:rPr>
        <w:t>状態方程式は、単位をそろえることが重要。R = 8.31×10³ を使うなら、Pは Pa、Vは L、Tは K で代入する。n = w/M（質量÷モル質量）を代入すると PV = (w/M)RT となり、気体の質量と圧力・体積・温度から分子量 M を求められる（頻出）。</w:t>
      </w:r>
    </w:p>
    <w:p>
      <w:pPr>
        <w:keepNext/>
        <w:keepLines/>
        <w:spacing w:before="600" w:after="200"/>
        <w:pBdr>
          <w:bottom w:val="single" w:sz="8" w:space="1" w:color="B56A1A"/>
        </w:pBdr>
      </w:pPr>
      <w:r>
        <w:rPr>
          <w:rFonts w:ascii="Yu Gothic" w:hAnsi="Yu Gothic" w:eastAsia="Yu Gothic"/>
          <w:b/>
          <w:color w:val="B56A1A"/>
          <w:sz w:val="28"/>
        </w:rPr>
        <w:t xml:space="preserve">§4　</w:t>
      </w:r>
      <w:r>
        <w:rPr>
          <w:rFonts w:ascii="Yu Gothic" w:hAnsi="Yu Gothic" w:eastAsia="Yu Gothic"/>
          <w:b/>
          <w:color w:val="B56A1A"/>
          <w:sz w:val="28"/>
        </w:rPr>
        <w:t>例題 — 気体の物質量を求める</w:t>
      </w:r>
    </w:p>
    <w:p>
      <w:pPr>
        <w:keepLines/>
        <w:spacing w:before="60" w:after="140" w:line="456" w:lineRule="auto"/>
      </w:pPr>
      <w:r>
        <w:rPr>
          <w:rFonts w:ascii="Yu Mincho" w:hAnsi="Yu Mincho" w:eastAsia="Yu Mincho"/>
          <w:b w:val="0"/>
          <w:sz w:val="21"/>
        </w:rPr>
        <w:t>【例題】27℃、1.0×10⁵ Pa で、体積 8.31 L を占める気体がある。この気体の物質量は何 mol か。（気体定数 R ＝ 8.31×10³ Pa·L/(mol·K)）</w:t>
      </w:r>
    </w:p>
    <w:p>
      <w:pPr>
        <w:spacing w:before="80" w:after="40"/>
      </w:pPr>
      <w:r>
        <w:rPr>
          <w:rFonts w:ascii="Yu Gothic" w:hAnsi="Yu Gothic" w:eastAsia="Yu Gothic"/>
          <w:b/>
          <w:color w:val="1A1A1A"/>
          <w:sz w:val="20"/>
        </w:rPr>
        <w:t>Step 1　温度を絶対温度に直す（27℃ → K）</w:t>
      </w:r>
    </w:p>
    <w:p>
      <w:pPr>
        <w:spacing w:before="120" w:after="120"/>
        <w:pBdr>
          <w:bottom w:val="single" w:sz="4" w:space="1" w:color="BBBBBB"/>
        </w:pBdr>
      </w:pPr>
    </w:p>
    <w:p>
      <w:pPr>
        <w:spacing w:before="120" w:after="120"/>
        <w:pBdr>
          <w:bottom w:val="single" w:sz="4" w:space="1" w:color="BBBBBB"/>
        </w:pBdr>
      </w:pPr>
    </w:p>
    <w:p>
      <w:pPr>
        <w:spacing w:before="80" w:after="40"/>
      </w:pPr>
      <w:r>
        <w:rPr>
          <w:rFonts w:ascii="Yu Gothic" w:hAnsi="Yu Gothic" w:eastAsia="Yu Gothic"/>
          <w:b/>
          <w:color w:val="1A1A1A"/>
          <w:sz w:val="20"/>
        </w:rPr>
        <w:t>Step 2　状態方程式 PV＝nRT を n について解く（n＝PV/RT）</w:t>
      </w:r>
    </w:p>
    <w:p>
      <w:pPr>
        <w:spacing w:before="120" w:after="120"/>
        <w:pBdr>
          <w:bottom w:val="single" w:sz="4" w:space="1" w:color="BBBBBB"/>
        </w:pBdr>
      </w:pPr>
    </w:p>
    <w:p>
      <w:pPr>
        <w:spacing w:before="120" w:after="120"/>
        <w:pBdr>
          <w:bottom w:val="single" w:sz="4" w:space="1" w:color="BBBBBB"/>
        </w:pBdr>
      </w:pPr>
    </w:p>
    <w:p>
      <w:pPr>
        <w:keepLines/>
        <w:spacing w:before="60" w:after="140" w:line="456" w:lineRule="auto"/>
      </w:pPr>
      <w:r>
        <w:rPr>
          <w:rFonts w:ascii="Yu Mincho" w:hAnsi="Yu Mincho" w:eastAsia="Yu Mincho"/>
          <w:b w:val="0"/>
          <w:sz w:val="21"/>
        </w:rPr>
        <w:t xml:space="preserve">答え：　</w:t>
      </w:r>
      <w:r>
        <w:rPr>
          <w:rFonts w:ascii="Yu Mincho" w:hAnsi="Yu Mincho" w:eastAsia="Yu Mincho"/>
          <w:b w:val="0"/>
          <w:sz w:val="21"/>
          <w:u w:val="single"/>
        </w:rPr>
        <w:t xml:space="preserve">　　　　　　　　　　</w:t>
      </w:r>
    </w:p>
    <w:p>
      <w:pPr>
        <w:spacing w:before="40" w:after="80"/>
        <w:ind w:left="227"/>
      </w:pPr>
      <w:r>
        <w:rPr>
          <w:rFonts w:ascii="Yu Gothic" w:hAnsi="Yu Gothic" w:eastAsia="Yu Gothic"/>
          <w:b/>
          <w:color w:val="555555"/>
          <w:sz w:val="19"/>
        </w:rPr>
        <w:t xml:space="preserve">補足　</w:t>
      </w:r>
      <w:r>
        <w:rPr>
          <w:rFonts w:ascii="Yu Mincho" w:hAnsi="Yu Mincho" w:eastAsia="Yu Mincho"/>
          <w:b w:val="0"/>
          <w:color w:val="555555"/>
          <w:sz w:val="19"/>
        </w:rPr>
        <w:t>T = 27 ＋ 273 = 300 K。n = PV/(RT) = (1.0×10⁵ × 8.31) ÷ (8.31×10³ × 300)。= (8.31×10⁵) ÷ (2.493×10⁶) = 0.333… ≒ 0.33 mol。温度を K に直すこと、単位をそろえることが計算のポイント。</w:t>
      </w:r>
    </w:p>
    <w:p>
      <w:pPr>
        <w:keepNext/>
        <w:keepLines/>
        <w:spacing w:before="600" w:after="200"/>
        <w:pBdr>
          <w:bottom w:val="single" w:sz="8" w:space="1" w:color="1E3A5F"/>
        </w:pBdr>
      </w:pPr>
      <w:r>
        <w:rPr>
          <w:rFonts w:ascii="Yu Gothic" w:hAnsi="Yu Gothic" w:eastAsia="Yu Gothic"/>
          <w:b/>
          <w:color w:val="1E3A5F"/>
          <w:sz w:val="28"/>
        </w:rPr>
        <w:t xml:space="preserve">§5　</w:t>
      </w:r>
      <w:r>
        <w:rPr>
          <w:rFonts w:ascii="Yu Gothic" w:hAnsi="Yu Gothic" w:eastAsia="Yu Gothic"/>
          <w:b/>
          <w:color w:val="1E3A5F"/>
          <w:sz w:val="28"/>
        </w:rPr>
        <w:t>混合気体と分圧 — ドルトンの法則</w:t>
      </w:r>
    </w:p>
    <w:p>
      <w:pPr>
        <w:keepNext/>
        <w:keepLines/>
        <w:spacing w:before="60" w:after="140" w:line="456" w:lineRule="auto"/>
      </w:pPr>
      <w:r>
        <w:rPr>
          <w:rFonts w:ascii="Yu Mincho" w:hAnsi="Yu Mincho" w:eastAsia="Yu Mincho"/>
          <w:b w:val="0"/>
          <w:sz w:val="21"/>
        </w:rPr>
        <w:t>2種類以上の気体を混ぜたものを混合気体といいます。混合気体の各成分が単独で全体積を占めたときに示す圧力を</w:t>
      </w:r>
      <w:r>
        <w:rPr>
          <w:rFonts w:ascii="Yu Mincho" w:hAnsi="Yu Mincho" w:eastAsia="Yu Mincho"/>
          <w:b/>
          <w:color w:val="1E3A5F"/>
          <w:sz w:val="21"/>
        </w:rPr>
        <w:t>分圧</w:t>
      </w:r>
      <w:r>
        <w:rPr>
          <w:rFonts w:ascii="Yu Mincho" w:hAnsi="Yu Mincho" w:eastAsia="Yu Mincho"/>
          <w:b w:val="0"/>
          <w:sz w:val="21"/>
        </w:rPr>
        <w:t>といい、</w:t>
      </w:r>
      <w:r>
        <w:rPr>
          <w:rFonts w:ascii="Yu Mincho" w:hAnsi="Yu Mincho" w:eastAsia="Yu Mincho"/>
          <w:b/>
          <w:color w:val="1E3A5F"/>
          <w:sz w:val="21"/>
        </w:rPr>
        <w:t>全圧は各成分の分圧の和に等しい</w:t>
      </w:r>
      <w:r>
        <w:rPr>
          <w:rFonts w:ascii="Yu Mincho" w:hAnsi="Yu Mincho" w:eastAsia="Yu Mincho"/>
          <w:b w:val="0"/>
          <w:sz w:val="21"/>
        </w:rPr>
        <w:t>（</w:t>
      </w:r>
      <w:r>
        <w:rPr>
          <w:rFonts w:ascii="Yu Mincho" w:hAnsi="Yu Mincho" w:eastAsia="Yu Mincho"/>
          <w:b/>
          <w:color w:val="1E3A5F"/>
          <w:sz w:val="21"/>
        </w:rPr>
        <w:t>ドルトンの分圧の法則</w:t>
      </w:r>
      <w:r>
        <w:rPr>
          <w:rFonts w:ascii="Yu Mincho" w:hAnsi="Yu Mincho" w:eastAsia="Yu Mincho"/>
          <w:b w:val="0"/>
          <w:sz w:val="21"/>
        </w:rPr>
        <w:t>）が成り立ちます。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F2F5F8"/>
          </w:tcPr>
          <w:p>
            <w:pPr>
              <w:keepLines/>
              <w:spacing w:after="40"/>
            </w:pPr>
            <w:r>
              <w:rPr>
                <w:rFonts w:ascii="Yu Gothic" w:hAnsi="Yu Gothic" w:eastAsia="Yu Gothic"/>
                <w:b/>
                <w:color w:val="1E3A5F"/>
                <w:sz w:val="20"/>
              </w:rPr>
              <w:t>混合気体の分圧</w:t>
            </w:r>
          </w:p>
          <w:p>
            <w:pPr>
              <w:keepLines/>
              <w:spacing w:before="20" w:after="20"/>
              <w:jc w:val="center"/>
            </w:pPr>
            <w:r>
              <w:rPr>
                <w:rFonts w:ascii="Yu Mincho" w:hAnsi="Yu Mincho" w:eastAsia="Yu Mincho"/>
                <w:b w:val="0"/>
                <w:sz w:val="24"/>
              </w:rPr>
              <w:t>全圧 ＝ 分圧A ＋ 分圧B ＋ …（ドルトンの分圧の法則）</w:t>
            </w:r>
          </w:p>
          <w:p>
            <w:pPr>
              <w:keepLines/>
              <w:spacing w:before="20" w:after="20"/>
              <w:jc w:val="center"/>
            </w:pPr>
            <w:r>
              <w:rPr>
                <w:rFonts w:ascii="Yu Mincho" w:hAnsi="Yu Mincho" w:eastAsia="Yu Mincho"/>
                <w:b w:val="0"/>
                <w:sz w:val="24"/>
              </w:rPr>
              <w:t>成分の分圧 ＝ 全圧 × モル分率（その成分の mol ÷ 全 mol）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EEF2F7"/>
            <w:tcBorders>
              <w:top w:val="single" w:sz="6" w:color="1E3A5F" w:space="0"/>
              <w:left w:val="single" w:sz="6" w:color="1E3A5F" w:space="0"/>
              <w:bottom w:val="single" w:sz="6" w:color="1E3A5F" w:space="0"/>
              <w:right w:val="single" w:sz="6" w:color="1E3A5F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1E3A5F"/>
                <w:sz w:val="22"/>
              </w:rPr>
              <w:t>分圧のポイント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3A5F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/>
                <w:color w:val="1E3A5F"/>
                <w:sz w:val="21"/>
              </w:rPr>
              <w:t>ドルトンの法則</w:t>
            </w:r>
            <w:r>
              <w:rPr>
                <w:rFonts w:ascii="Yu Mincho" w:hAnsi="Yu Mincho" w:eastAsia="Yu Mincho"/>
                <w:b w:val="0"/>
                <w:sz w:val="21"/>
              </w:rPr>
              <w:t>：全圧 ＝ 各成分の分圧の和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3A5F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/>
                <w:color w:val="1E3A5F"/>
                <w:sz w:val="21"/>
              </w:rPr>
              <w:t>分圧 ＝ 全圧 × モル分率</w:t>
            </w:r>
            <w:r>
              <w:rPr>
                <w:rFonts w:ascii="Yu Mincho" w:hAnsi="Yu Mincho" w:eastAsia="Yu Mincho"/>
                <w:b w:val="0"/>
                <w:sz w:val="21"/>
              </w:rPr>
              <w:t>（混合気体中の物質量の割合）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3A5F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各成分は他の成分と無関係に、それぞれ状態方程式を満たす</w:t>
            </w:r>
          </w:p>
        </w:tc>
      </w:tr>
    </w:tbl>
    <w:p>
      <w:pPr>
        <w:spacing w:before="40" w:after="80"/>
        <w:ind w:left="227"/>
      </w:pPr>
      <w:r>
        <w:rPr>
          <w:rFonts w:ascii="Yu Gothic" w:hAnsi="Yu Gothic" w:eastAsia="Yu Gothic"/>
          <w:b/>
          <w:color w:val="555555"/>
          <w:sz w:val="19"/>
        </w:rPr>
        <w:t xml:space="preserve">補足　</w:t>
      </w:r>
      <w:r>
        <w:rPr>
          <w:rFonts w:ascii="Yu Mincho" w:hAnsi="Yu Mincho" w:eastAsia="Yu Mincho"/>
          <w:b w:val="0"/>
          <w:color w:val="555555"/>
          <w:sz w:val="19"/>
        </w:rPr>
        <w:t>例：窒素 0.30 mol と酸素 0.20 mol の混合気体（全 0.50 mol）で全圧が 1.0×10⁵ Pa のとき、窒素の分圧 = 1.0×10⁵ × (0.30/0.50) = 6.0×10⁴ Pa、酸素の分圧 = 1.0×10⁵ × (0.20/0.50) = 4.0×10⁴ Pa。分圧の比は物質量（mol）の比に等しい。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</w:tblPr>
    <w:tblGrid>
      <w:gridCol w:w="3288"/>
      <w:gridCol w:w="3288"/>
      <w:gridCol w:w="3288"/>
    </w:tblGrid>
    <w:tr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  <w:r>
            <w:rPr>
              <w:rFonts w:ascii="Yu Gothic" w:hAnsi="Yu Gothic" w:eastAsia="Yu Gothic"/>
              <w:b w:val="0"/>
              <w:color w:val="1A1A1A"/>
              <w:sz w:val="18"/>
            </w:rPr>
            <w:t>気体の法則　授業プリント</w:t>
          </w: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469988" cy="432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hoth_logo_yoko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88" cy="432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</w:tblPr>
    <w:tblGrid>
      <w:gridCol w:w="4932"/>
      <w:gridCol w:w="4932"/>
    </w:tblGrid>
    <w:tr>
      <w:tc>
        <w:tcPr>
          <w:tcW w:type="dxa" w:w="6803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  <w:r>
            <w:rPr>
              <w:rFonts w:ascii="Yu Gothic" w:hAnsi="Yu Gothic" w:eastAsia="Yu Gothic"/>
              <w:b w:val="0"/>
              <w:color w:val="1E3A5F"/>
              <w:sz w:val="18"/>
            </w:rPr>
            <w:t>理論化学　／　気体の法則</w:t>
          </w:r>
        </w:p>
      </w:tc>
      <w:tc>
        <w:tcPr>
          <w:tcW w:type="dxa" w:w="3061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rPr>
              <w:rFonts w:ascii="Yu Gothic" w:hAnsi="Yu Gothic" w:eastAsia="Yu Gothic"/>
              <w:b w:val="0"/>
              <w:color w:val="1A1A1A"/>
              <w:sz w:val="18"/>
            </w:rPr>
            <w:t>授業プリント</w:t>
          </w:r>
        </w:p>
      </w:tc>
    </w:tr>
  </w:tbl>
  <w:p>
    <w:pPr>
      <w:spacing w:before="40" w:after="0"/>
      <w:pBdr>
        <w:bottom w:val="single" w:sz="8" w:space="1" w:color="1E3A5F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